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A1D3E50" w:rsidP="0C714548" w:rsidRDefault="1A1D3E50" w14:paraId="2BCC474A" w14:textId="757670CE">
      <w:pPr>
        <w:pStyle w:val="Normal"/>
        <w:jc w:val="center"/>
      </w:pPr>
      <w:r w:rsidR="1A1D3E50">
        <w:drawing>
          <wp:inline wp14:editId="5C050EC7" wp14:anchorId="1D271A53">
            <wp:extent cx="5191125" cy="1466850"/>
            <wp:effectExtent l="0" t="0" r="0" b="0"/>
            <wp:docPr id="18879924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87992401" name="Picture 1887992401"/>
                    <pic:cNvPicPr/>
                  </pic:nvPicPr>
                  <pic:blipFill>
                    <a:blip xmlns:r="http://schemas.openxmlformats.org/officeDocument/2006/relationships" r:embed="rId150721005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11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C714548" wp14:paraId="2C078E63" wp14:textId="5293FCE9">
      <w:pPr>
        <w:jc w:val="center"/>
        <w:rPr>
          <w:b w:val="1"/>
          <w:bCs w:val="1"/>
          <w:sz w:val="48"/>
          <w:szCs w:val="48"/>
        </w:rPr>
      </w:pPr>
      <w:r w:rsidRPr="0C714548" w:rsidR="79E715B1">
        <w:rPr>
          <w:b w:val="1"/>
          <w:bCs w:val="1"/>
          <w:sz w:val="48"/>
          <w:szCs w:val="48"/>
        </w:rPr>
        <w:t>Volunteer Dress Code</w:t>
      </w:r>
    </w:p>
    <w:p w:rsidR="0C8BE8F1" w:rsidP="0C714548" w:rsidRDefault="0C8BE8F1" w14:paraId="2AE55D87" w14:textId="074E94D5">
      <w:pPr>
        <w:pStyle w:val="Normal"/>
        <w:rPr>
          <w:color w:val="auto"/>
          <w:u w:val="none"/>
        </w:rPr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Volunteers are expected to </w:t>
      </w:r>
      <w:r w:rsidRPr="0C714548" w:rsidR="6716DFC9">
        <w:rPr>
          <w:rFonts w:ascii="Aptos" w:hAnsi="Aptos" w:eastAsia="Aptos" w:cs="Aptos"/>
          <w:noProof w:val="0"/>
          <w:sz w:val="24"/>
          <w:szCs w:val="24"/>
          <w:lang w:val="en-US"/>
        </w:rPr>
        <w:t>always carry themselves in a professional manner</w:t>
      </w: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0C714548" w:rsidR="6D5F4D35">
        <w:rPr>
          <w:noProof w:val="0"/>
          <w:color w:val="auto"/>
          <w:u w:val="none"/>
          <w:lang w:val="en-US"/>
        </w:rPr>
        <w:t xml:space="preserve">Volunteers are expected to dress in </w:t>
      </w:r>
      <w:bookmarkStart w:name="_Int_Kb6fj74X" w:id="1782727510"/>
      <w:r w:rsidRPr="0C714548" w:rsidR="6D5F4D35">
        <w:rPr>
          <w:noProof w:val="0"/>
          <w:color w:val="auto"/>
          <w:u w:val="none"/>
          <w:lang w:val="en-US"/>
        </w:rPr>
        <w:t>a way that is</w:t>
      </w:r>
      <w:bookmarkEnd w:id="1782727510"/>
      <w:r w:rsidRPr="0C714548" w:rsidR="6D5F4D35">
        <w:rPr>
          <w:noProof w:val="0"/>
          <w:color w:val="auto"/>
          <w:u w:val="none"/>
          <w:lang w:val="en-US"/>
        </w:rPr>
        <w:t xml:space="preserve"> safe, comfortable, and </w:t>
      </w:r>
      <w:r w:rsidRPr="0C714548" w:rsidR="6D5F4D35">
        <w:rPr>
          <w:noProof w:val="0"/>
          <w:color w:val="auto"/>
          <w:u w:val="none"/>
          <w:lang w:val="en-US"/>
        </w:rPr>
        <w:t>appropriate for</w:t>
      </w:r>
      <w:r w:rsidRPr="0C714548" w:rsidR="6D5F4D35">
        <w:rPr>
          <w:noProof w:val="0"/>
          <w:color w:val="auto"/>
          <w:u w:val="none"/>
          <w:lang w:val="en-US"/>
        </w:rPr>
        <w:t xml:space="preserve"> </w:t>
      </w:r>
      <w:r w:rsidRPr="0C714548" w:rsidR="6D5F4D35">
        <w:rPr>
          <w:noProof w:val="0"/>
          <w:color w:val="auto"/>
          <w:u w:val="none"/>
          <w:lang w:val="en-US"/>
        </w:rPr>
        <w:t>assigned tasks. Clothing should cover the chest, shoulders, torso, and thighs, avoiding revealing or tight-fitting items such as tank tops, crop tops, short</w:t>
      </w:r>
      <w:r w:rsidRPr="0C714548" w:rsidR="2938C92B">
        <w:rPr>
          <w:noProof w:val="0"/>
          <w:color w:val="auto"/>
          <w:u w:val="none"/>
          <w:lang w:val="en-US"/>
        </w:rPr>
        <w:t xml:space="preserve"> s</w:t>
      </w:r>
      <w:r w:rsidRPr="0C714548" w:rsidR="6D5F4D35">
        <w:rPr>
          <w:noProof w:val="0"/>
          <w:color w:val="auto"/>
          <w:u w:val="none"/>
          <w:lang w:val="en-US"/>
        </w:rPr>
        <w:t xml:space="preserve">horts, leggings, or yoga pants. Shirts should cover the stomach and upper arms, and </w:t>
      </w:r>
      <w:r w:rsidRPr="0C714548" w:rsidR="01AF48F4">
        <w:rPr>
          <w:noProof w:val="0"/>
          <w:color w:val="auto"/>
          <w:u w:val="none"/>
          <w:lang w:val="en-US"/>
        </w:rPr>
        <w:t>short pants</w:t>
      </w:r>
      <w:r w:rsidRPr="0C714548" w:rsidR="6D5F4D35">
        <w:rPr>
          <w:noProof w:val="0"/>
          <w:color w:val="auto"/>
          <w:u w:val="none"/>
          <w:lang w:val="en-US"/>
        </w:rPr>
        <w:t xml:space="preserve"> should end within three inches of the knees. Clothing displaying offensive language or imagery is not </w:t>
      </w:r>
      <w:r w:rsidRPr="0C714548" w:rsidR="6D5F4D35">
        <w:rPr>
          <w:noProof w:val="0"/>
          <w:color w:val="auto"/>
          <w:u w:val="none"/>
          <w:lang w:val="en-US"/>
        </w:rPr>
        <w:t>permitted</w:t>
      </w:r>
      <w:r w:rsidRPr="0C714548" w:rsidR="6D5F4D35">
        <w:rPr>
          <w:noProof w:val="0"/>
          <w:color w:val="auto"/>
          <w:u w:val="none"/>
          <w:lang w:val="en-US"/>
        </w:rPr>
        <w:t xml:space="preserve">. </w:t>
      </w:r>
    </w:p>
    <w:p w:rsidR="0C8BE8F1" w:rsidP="0C714548" w:rsidRDefault="0C8BE8F1" w14:paraId="6F291BE8" w14:textId="0D6A6A7C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following will not be permitted: </w:t>
      </w:r>
    </w:p>
    <w:p w:rsidR="0C8BE8F1" w:rsidP="0C714548" w:rsidRDefault="0C8BE8F1" w14:paraId="6F43F7FE" w14:textId="1087088B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Excessively ripped, patched or stained clothing </w:t>
      </w:r>
    </w:p>
    <w:p w:rsidR="0C8BE8F1" w:rsidP="0C714548" w:rsidRDefault="0C8BE8F1" w14:paraId="43D67F8A" w14:textId="4CA2D97A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Clothing with offensive language or images </w:t>
      </w:r>
    </w:p>
    <w:p w:rsidR="0C8BE8F1" w:rsidP="0C714548" w:rsidRDefault="0C8BE8F1" w14:paraId="3E1A8099" w14:textId="6F73FA9A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Exposed midriff or undergarments </w:t>
      </w:r>
    </w:p>
    <w:p w:rsidR="0C8BE8F1" w:rsidP="0C714548" w:rsidRDefault="0C8BE8F1" w14:paraId="54FFA762" w14:textId="4D0DECB2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Sleeveless shirts </w:t>
      </w:r>
    </w:p>
    <w:p w:rsidR="0C8BE8F1" w:rsidP="0C714548" w:rsidRDefault="0C8BE8F1" w14:paraId="4373EAF7" w14:textId="5D650EC3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>• Shorts</w:t>
      </w:r>
      <w:r w:rsidRPr="0C714548" w:rsidR="547CEF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more than 3”</w:t>
      </w: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above the knee </w:t>
      </w:r>
    </w:p>
    <w:p w:rsidR="0C8BE8F1" w:rsidP="0C714548" w:rsidRDefault="0C8BE8F1" w14:paraId="249535A0" w14:textId="1304BCF9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Excessively short, tight or revealing clothing </w:t>
      </w:r>
    </w:p>
    <w:p w:rsidR="0C8BE8F1" w:rsidP="0C714548" w:rsidRDefault="0C8BE8F1" w14:paraId="38C4BBF7" w14:textId="3AAE1D88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Wear comfortable shoes as you will be spending a lot of time on your feet </w:t>
      </w:r>
    </w:p>
    <w:p w:rsidR="0C8BE8F1" w:rsidP="0C714548" w:rsidRDefault="0C8BE8F1" w14:paraId="1A012EEF" w14:textId="4DF2EBA6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No open-toed shoes </w:t>
      </w:r>
    </w:p>
    <w:p w:rsidR="0C8BE8F1" w:rsidP="0C714548" w:rsidRDefault="0C8BE8F1" w14:paraId="55B62418" w14:textId="7E0F4998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Long hair must be tied back </w:t>
      </w:r>
    </w:p>
    <w:p w:rsidR="0C8BE8F1" w:rsidP="0C714548" w:rsidRDefault="0C8BE8F1" w14:paraId="56499934" w14:textId="2C390BA9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Keep fingernails short and clean </w:t>
      </w:r>
    </w:p>
    <w:p w:rsidR="0C8BE8F1" w:rsidP="0C714548" w:rsidRDefault="0C8BE8F1" w14:paraId="3AB490F5" w14:textId="4DDAFB93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Minimize the use of perfume or cologne </w:t>
      </w:r>
    </w:p>
    <w:p w:rsidR="0C8BE8F1" w:rsidP="0C714548" w:rsidRDefault="0C8BE8F1" w14:paraId="1137C728" w14:textId="78FEC3F4">
      <w:pPr>
        <w:pStyle w:val="Normal"/>
      </w:pP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>• No cell phone use</w:t>
      </w:r>
    </w:p>
    <w:p w:rsidR="45A059E0" w:rsidP="0C714548" w:rsidRDefault="45A059E0" w14:paraId="1434EF85" w14:textId="2BF4899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714548" w:rsidR="45A059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Love Chapel </w:t>
      </w: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>is</w:t>
      </w:r>
      <w:r w:rsidRPr="0C714548" w:rsidR="0C8BE8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not responsible for your personal items. Please store them in a safe place.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b6fj74X" int2:invalidationBookmarkName="" int2:hashCode="aStx4DxpYFEI+y" int2:id="RueK00jV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E8EB0"/>
    <w:rsid w:val="01AF48F4"/>
    <w:rsid w:val="08E0EE77"/>
    <w:rsid w:val="0A59518D"/>
    <w:rsid w:val="0C714548"/>
    <w:rsid w:val="0C8BE8F1"/>
    <w:rsid w:val="17EB921B"/>
    <w:rsid w:val="1A1D3E50"/>
    <w:rsid w:val="25DC7D0C"/>
    <w:rsid w:val="265C3E47"/>
    <w:rsid w:val="28708113"/>
    <w:rsid w:val="2938C92B"/>
    <w:rsid w:val="2B05BFDC"/>
    <w:rsid w:val="2B5F0904"/>
    <w:rsid w:val="3F2E8EB0"/>
    <w:rsid w:val="44155AC0"/>
    <w:rsid w:val="45A059E0"/>
    <w:rsid w:val="45FBC5A7"/>
    <w:rsid w:val="4D2AA56B"/>
    <w:rsid w:val="4E0764E1"/>
    <w:rsid w:val="51F8B85C"/>
    <w:rsid w:val="547CEFEF"/>
    <w:rsid w:val="54D20CFB"/>
    <w:rsid w:val="568B5730"/>
    <w:rsid w:val="5DEF3E5F"/>
    <w:rsid w:val="5EF54074"/>
    <w:rsid w:val="6716DFC9"/>
    <w:rsid w:val="6CDCF0A6"/>
    <w:rsid w:val="6D5F4D35"/>
    <w:rsid w:val="701DA1F0"/>
    <w:rsid w:val="71ADAC1F"/>
    <w:rsid w:val="735DA3EF"/>
    <w:rsid w:val="79E715B1"/>
    <w:rsid w:val="7A39A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210D"/>
  <w15:chartTrackingRefBased/>
  <w15:docId w15:val="{4E9DCCEF-83AD-484E-AFCE-0D0A4A5229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C71454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0C71454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07210058" /><Relationship Type="http://schemas.microsoft.com/office/2020/10/relationships/intelligence" Target="intelligence2.xml" Id="R1898f63cc6af4d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2026-05-18T13:48:00.2216365Z</dcterms:created>
  <dcterms:modified xsi:type="dcterms:W3CDTF">2026-05-18T15:11:56.1136184Z</dcterms:modified>
  <dc:creator>Kelly Daugherty</dc:creator>
  <lastModifiedBy>Kelly Daugherty</lastModifiedBy>
</coreProperties>
</file>